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B1" w:rsidRDefault="00656AB1">
      <w:pPr>
        <w:rPr>
          <w:b/>
        </w:rPr>
      </w:pPr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0C2CA67B" wp14:editId="27FB7CAD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B1" w:rsidRDefault="00656AB1">
      <w:pPr>
        <w:rPr>
          <w:b/>
        </w:rPr>
      </w:pPr>
    </w:p>
    <w:p w:rsidR="00DC3F53" w:rsidRPr="00271C8D" w:rsidRDefault="00442F15">
      <w:pPr>
        <w:rPr>
          <w:b/>
        </w:rPr>
      </w:pPr>
      <w:r w:rsidRPr="00271C8D">
        <w:rPr>
          <w:b/>
        </w:rPr>
        <w:t>Programma Het preventieconsult</w:t>
      </w:r>
      <w:r w:rsidR="00271C8D">
        <w:rPr>
          <w:b/>
        </w:rPr>
        <w:t>, module hart- en vaatziekten</w:t>
      </w:r>
    </w:p>
    <w:p w:rsidR="00442F15" w:rsidRDefault="00442F15">
      <w:r>
        <w:t>Start programma: 18.00 uur</w:t>
      </w:r>
    </w:p>
    <w:p w:rsidR="00656AB1" w:rsidRDefault="00656AB1"/>
    <w:p w:rsidR="00656AB1" w:rsidRDefault="00656AB1"/>
    <w:p w:rsidR="00442F15" w:rsidRDefault="00442F15">
      <w:r>
        <w:t>Voorstelrondje. Wat wil je leren?</w:t>
      </w:r>
      <w:r>
        <w:tab/>
      </w:r>
      <w:r>
        <w:tab/>
      </w:r>
      <w:r>
        <w:tab/>
      </w:r>
      <w:r>
        <w:tab/>
      </w:r>
      <w:r>
        <w:tab/>
        <w:t>18.00</w:t>
      </w:r>
      <w:r w:rsidR="00656AB1">
        <w:t xml:space="preserve"> uur</w:t>
      </w:r>
    </w:p>
    <w:p w:rsidR="00442F15" w:rsidRDefault="004257B5">
      <w:proofErr w:type="spellStart"/>
      <w:r>
        <w:t>Quiz-vragen</w:t>
      </w:r>
      <w:proofErr w:type="spellEnd"/>
      <w:r>
        <w:t xml:space="preserve"> </w:t>
      </w:r>
      <w:bookmarkStart w:id="0" w:name="_GoBack"/>
      <w:bookmarkEnd w:id="0"/>
      <w:r w:rsidR="00442F15">
        <w:tab/>
      </w:r>
      <w:r w:rsidR="00442F15">
        <w:tab/>
      </w:r>
      <w:r w:rsidR="00442F15">
        <w:tab/>
      </w:r>
      <w:r w:rsidR="00442F15">
        <w:tab/>
      </w:r>
      <w:r w:rsidR="00442F15">
        <w:tab/>
      </w:r>
      <w:r w:rsidR="00442F15">
        <w:tab/>
      </w:r>
      <w:r>
        <w:tab/>
      </w:r>
      <w:r>
        <w:tab/>
      </w:r>
      <w:r w:rsidR="00442F15">
        <w:t>18.15</w:t>
      </w:r>
    </w:p>
    <w:p w:rsidR="00442F15" w:rsidRDefault="004257B5">
      <w:r>
        <w:t xml:space="preserve">Interactieve presentatie: Anatomie en risicofactoren </w:t>
      </w:r>
      <w:r w:rsidR="00442F15">
        <w:t xml:space="preserve">hart- </w:t>
      </w:r>
      <w:r>
        <w:tab/>
      </w:r>
      <w:r>
        <w:tab/>
        <w:t>18.30</w:t>
      </w:r>
      <w:r>
        <w:br/>
      </w:r>
      <w:r w:rsidR="00442F15">
        <w:t>en vaatziekten</w:t>
      </w:r>
      <w:r w:rsidR="00442F15">
        <w:tab/>
      </w:r>
      <w:r w:rsidR="00442F15">
        <w:tab/>
      </w:r>
      <w:r w:rsidR="00442F15">
        <w:tab/>
      </w:r>
      <w:r w:rsidR="00442F15">
        <w:tab/>
      </w:r>
    </w:p>
    <w:p w:rsidR="00442F15" w:rsidRDefault="00442F15">
      <w:r>
        <w:t>Risicocommunicatie: hoe breng je de boodschap over?</w:t>
      </w:r>
      <w:r>
        <w:tab/>
      </w:r>
      <w:r>
        <w:tab/>
      </w:r>
      <w:r>
        <w:tab/>
        <w:t>19.00</w:t>
      </w:r>
      <w:r w:rsidR="004257B5">
        <w:br/>
        <w:t>Oefenen</w:t>
      </w:r>
    </w:p>
    <w:p w:rsidR="00442F15" w:rsidRDefault="00442F15"/>
    <w:p w:rsidR="00442F15" w:rsidRDefault="00442F15">
      <w:r>
        <w:t>Pauze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19.30</w:t>
      </w:r>
    </w:p>
    <w:p w:rsidR="00442F15" w:rsidRDefault="00442F15"/>
    <w:p w:rsidR="004257B5" w:rsidRDefault="00442F15">
      <w:r>
        <w:t>Behandeling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19.45</w:t>
      </w:r>
    </w:p>
    <w:p w:rsidR="00442F15" w:rsidRDefault="004257B5" w:rsidP="004257B5">
      <w:r>
        <w:t xml:space="preserve">Oefenen: </w:t>
      </w:r>
      <w:r w:rsidR="00442F15">
        <w:t>bloeddrukmeten met diverse meters)</w:t>
      </w:r>
      <w:r w:rsidR="00442F15">
        <w:tab/>
      </w:r>
      <w:r w:rsidR="00442F15">
        <w:tab/>
      </w:r>
      <w:r w:rsidR="00442F15">
        <w:tab/>
      </w:r>
      <w:r w:rsidR="00442F15">
        <w:tab/>
        <w:t>20.15</w:t>
      </w:r>
    </w:p>
    <w:p w:rsidR="00442F15" w:rsidRDefault="00442F15">
      <w:r>
        <w:t>Welke protocol volg je?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20.30</w:t>
      </w:r>
    </w:p>
    <w:p w:rsidR="00442F15" w:rsidRDefault="00442F15">
      <w:r>
        <w:t>Terugkomen op de quiz en wat nog niet aan de orde is gekomen</w:t>
      </w:r>
      <w:r>
        <w:tab/>
        <w:t>20.45</w:t>
      </w:r>
    </w:p>
    <w:p w:rsidR="00442F15" w:rsidRDefault="00442F15"/>
    <w:p w:rsidR="00442F15" w:rsidRDefault="00442F15">
      <w:r>
        <w:t>Einde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21.00 </w:t>
      </w:r>
      <w:r>
        <w:tab/>
      </w:r>
      <w:r>
        <w:tab/>
      </w:r>
    </w:p>
    <w:p w:rsidR="00442F15" w:rsidRDefault="00442F15"/>
    <w:sectPr w:rsidR="0044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15"/>
    <w:rsid w:val="00013B1D"/>
    <w:rsid w:val="00271C8D"/>
    <w:rsid w:val="004257B5"/>
    <w:rsid w:val="00442F15"/>
    <w:rsid w:val="00656AB1"/>
    <w:rsid w:val="008112FF"/>
    <w:rsid w:val="00DC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29B8-4070-4CCE-8EE2-D2E4B1CC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Sietsche</dc:creator>
  <cp:keywords/>
  <dc:description/>
  <cp:lastModifiedBy>scholing</cp:lastModifiedBy>
  <cp:revision>3</cp:revision>
  <dcterms:created xsi:type="dcterms:W3CDTF">2017-12-18T14:55:00Z</dcterms:created>
  <dcterms:modified xsi:type="dcterms:W3CDTF">2017-12-19T13:53:00Z</dcterms:modified>
</cp:coreProperties>
</file>